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42" w:rsidRDefault="00362975" w:rsidP="00362975">
      <w:pPr>
        <w:jc w:val="center"/>
      </w:pPr>
      <w:r w:rsidRPr="00362975">
        <w:rPr>
          <w:noProof/>
          <w:lang w:eastAsia="pl-PL"/>
        </w:rPr>
        <w:drawing>
          <wp:inline distT="0" distB="0" distL="0" distR="0">
            <wp:extent cx="5440045" cy="354330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07" cy="35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975" w:rsidRPr="00362975" w:rsidRDefault="00362975" w:rsidP="00362975">
      <w:pPr>
        <w:spacing w:after="0" w:line="360" w:lineRule="auto"/>
        <w:jc w:val="center"/>
        <w:rPr>
          <w:sz w:val="36"/>
        </w:rPr>
      </w:pPr>
      <w:r w:rsidRPr="00362975">
        <w:rPr>
          <w:sz w:val="36"/>
        </w:rPr>
        <w:t xml:space="preserve">W związku z panującą sytuacją epidemiologiczną zaplanowany </w:t>
      </w:r>
      <w:r>
        <w:rPr>
          <w:sz w:val="36"/>
        </w:rPr>
        <w:br/>
      </w:r>
      <w:r w:rsidRPr="00362975">
        <w:rPr>
          <w:b/>
          <w:sz w:val="36"/>
        </w:rPr>
        <w:t xml:space="preserve">Konkurs </w:t>
      </w:r>
      <w:proofErr w:type="spellStart"/>
      <w:r w:rsidRPr="00362975">
        <w:rPr>
          <w:b/>
          <w:sz w:val="36"/>
        </w:rPr>
        <w:t>Religijno</w:t>
      </w:r>
      <w:proofErr w:type="spellEnd"/>
      <w:r w:rsidRPr="00362975">
        <w:rPr>
          <w:b/>
          <w:sz w:val="36"/>
        </w:rPr>
        <w:t xml:space="preserve"> – Plastyczny </w:t>
      </w:r>
      <w:r w:rsidRPr="00362975">
        <w:rPr>
          <w:b/>
          <w:sz w:val="36"/>
        </w:rPr>
        <w:br/>
        <w:t xml:space="preserve">pod hasłem „Z RODZINĄ ŚWIAT NIE ZGINIE” </w:t>
      </w:r>
      <w:r>
        <w:rPr>
          <w:b/>
          <w:sz w:val="36"/>
        </w:rPr>
        <w:br/>
      </w:r>
      <w:r w:rsidRPr="00362975">
        <w:rPr>
          <w:sz w:val="36"/>
        </w:rPr>
        <w:t xml:space="preserve">zostaje w tym roku szkolnym odwołany. </w:t>
      </w:r>
      <w:r w:rsidR="00D86DAC">
        <w:rPr>
          <w:sz w:val="36"/>
        </w:rPr>
        <w:br/>
      </w:r>
      <w:r w:rsidRPr="00362975">
        <w:rPr>
          <w:sz w:val="36"/>
        </w:rPr>
        <w:t xml:space="preserve">Zaplanowane na dzień </w:t>
      </w:r>
      <w:r w:rsidRPr="00D86DAC">
        <w:rPr>
          <w:b/>
          <w:sz w:val="36"/>
          <w:u w:val="single"/>
        </w:rPr>
        <w:t>24 kwietnia 2020 roku</w:t>
      </w:r>
      <w:r w:rsidRPr="00362975">
        <w:rPr>
          <w:sz w:val="36"/>
        </w:rPr>
        <w:t xml:space="preserve"> </w:t>
      </w:r>
      <w:r w:rsidR="00D86DAC">
        <w:rPr>
          <w:sz w:val="36"/>
        </w:rPr>
        <w:br/>
      </w:r>
      <w:r w:rsidRPr="00362975">
        <w:rPr>
          <w:sz w:val="36"/>
        </w:rPr>
        <w:t>Uroczyste Obchody Dnia Patrona, na których miało odbyć się rozstrzygnięcie Konkursu także zostają odwołane.</w:t>
      </w:r>
    </w:p>
    <w:p w:rsidR="00362975" w:rsidRPr="00362975" w:rsidRDefault="00362975" w:rsidP="00362975">
      <w:pPr>
        <w:spacing w:after="0" w:line="360" w:lineRule="auto"/>
        <w:jc w:val="center"/>
        <w:rPr>
          <w:sz w:val="36"/>
        </w:rPr>
      </w:pPr>
      <w:r w:rsidRPr="00362975">
        <w:rPr>
          <w:sz w:val="36"/>
        </w:rPr>
        <w:t xml:space="preserve">Wszystkie prace wykonane przez dzieci proszę, aby nauczycie zabezpieczyli i przechowali do roku następnego, w którym myślimy, </w:t>
      </w:r>
      <w:r w:rsidR="00D86DAC">
        <w:rPr>
          <w:sz w:val="36"/>
        </w:rPr>
        <w:br/>
      </w:r>
      <w:r w:rsidRPr="00362975">
        <w:rPr>
          <w:sz w:val="36"/>
        </w:rPr>
        <w:t>że Konkurs będzie można rozstrzygnąć.</w:t>
      </w:r>
    </w:p>
    <w:p w:rsidR="00362975" w:rsidRPr="00362975" w:rsidRDefault="00362975" w:rsidP="00362975">
      <w:pPr>
        <w:spacing w:after="0" w:line="360" w:lineRule="auto"/>
        <w:jc w:val="center"/>
        <w:rPr>
          <w:sz w:val="36"/>
        </w:rPr>
      </w:pPr>
      <w:r w:rsidRPr="00362975">
        <w:rPr>
          <w:sz w:val="36"/>
        </w:rPr>
        <w:t xml:space="preserve">Przepraszamy za wszelkie zmiany, ale w obecnym, trudnym czasie </w:t>
      </w:r>
      <w:r w:rsidR="00D86DAC">
        <w:rPr>
          <w:sz w:val="36"/>
        </w:rPr>
        <w:br/>
      </w:r>
      <w:r w:rsidRPr="00362975">
        <w:rPr>
          <w:sz w:val="36"/>
        </w:rPr>
        <w:t>nie mogliśmy postąpić inaczej.</w:t>
      </w:r>
    </w:p>
    <w:p w:rsidR="00D86DAC" w:rsidRDefault="00D86DAC" w:rsidP="00362975">
      <w:pPr>
        <w:spacing w:after="0" w:line="360" w:lineRule="auto"/>
        <w:jc w:val="center"/>
        <w:rPr>
          <w:sz w:val="36"/>
        </w:rPr>
      </w:pPr>
      <w:bookmarkStart w:id="0" w:name="_GoBack"/>
      <w:bookmarkEnd w:id="0"/>
    </w:p>
    <w:p w:rsidR="00362975" w:rsidRPr="00362975" w:rsidRDefault="00362975" w:rsidP="00362975">
      <w:pPr>
        <w:spacing w:after="0" w:line="360" w:lineRule="auto"/>
        <w:jc w:val="center"/>
        <w:rPr>
          <w:sz w:val="36"/>
        </w:rPr>
      </w:pPr>
      <w:r w:rsidRPr="00362975">
        <w:rPr>
          <w:sz w:val="36"/>
        </w:rPr>
        <w:t>Z wyrazami głębokiego szacunku i serdecznymi pozdrowieniami</w:t>
      </w:r>
    </w:p>
    <w:p w:rsidR="00362975" w:rsidRPr="00D86DAC" w:rsidRDefault="00362975" w:rsidP="00362975">
      <w:pPr>
        <w:spacing w:after="0" w:line="360" w:lineRule="auto"/>
        <w:jc w:val="center"/>
        <w:rPr>
          <w:b/>
          <w:sz w:val="36"/>
        </w:rPr>
      </w:pPr>
      <w:r w:rsidRPr="00D86DAC">
        <w:rPr>
          <w:b/>
          <w:sz w:val="36"/>
        </w:rPr>
        <w:t xml:space="preserve">Paweł </w:t>
      </w:r>
      <w:proofErr w:type="spellStart"/>
      <w:r w:rsidRPr="00D86DAC">
        <w:rPr>
          <w:b/>
          <w:sz w:val="36"/>
        </w:rPr>
        <w:t>Rek</w:t>
      </w:r>
      <w:proofErr w:type="spellEnd"/>
      <w:r w:rsidRPr="00D86DAC">
        <w:rPr>
          <w:b/>
          <w:sz w:val="36"/>
        </w:rPr>
        <w:t xml:space="preserve"> – Dyrektor Szkoły</w:t>
      </w:r>
    </w:p>
    <w:sectPr w:rsidR="00362975" w:rsidRPr="00D86DAC" w:rsidSect="00D86DA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75"/>
    <w:rsid w:val="00362975"/>
    <w:rsid w:val="003C6042"/>
    <w:rsid w:val="00D8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FA7CD"/>
  <w15:chartTrackingRefBased/>
  <w15:docId w15:val="{924F3CC0-039D-4A4B-8726-AE029402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662C0-1A93-4A6E-8D67-30D06632C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2020-04-15T06:03:00Z</dcterms:created>
  <dcterms:modified xsi:type="dcterms:W3CDTF">2020-04-15T06:15:00Z</dcterms:modified>
</cp:coreProperties>
</file>